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ТАРИФЫ С 01.05.2018 года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val="uz-Cyrl-UZ"/>
        </w:rPr>
      </w:pPr>
      <w:r>
        <w:rPr>
          <w:rFonts w:cs="Times New Roman" w:ascii="Times New Roman" w:hAnsi="Times New Roman"/>
          <w:b/>
          <w:sz w:val="24"/>
          <w:szCs w:val="24"/>
          <w:lang w:val="uz-Cyrl-UZ"/>
        </w:rPr>
        <w:t>ДЛЯ НАСЕЛЕНИЯ: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val="uz-Cyrl-UZ"/>
        </w:rPr>
      </w:pPr>
      <w:r>
        <w:rPr>
          <w:rFonts w:cs="Times New Roman" w:ascii="Times New Roman" w:hAnsi="Times New Roman"/>
          <w:b/>
          <w:sz w:val="24"/>
          <w:szCs w:val="24"/>
          <w:lang w:val="uz-Cyrl-UZ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ВОДОПРОВОДНАЯ ВОДА 1  м3</w:t>
        <w:tab/>
        <w:t xml:space="preserve">    -      245 сум 00 тийин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с  коэф. 1,5 =                 367 сум 50 тийин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надбавка 100 сум  =     467 сум 50 тийин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КАНАЛИЗАЦИОННЫЕ УСЛУГИ 1 м3    -     210 сум 00 тийин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 квартирах (с централизованным ГВС):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</w:t>
      </w:r>
      <w:r>
        <w:rPr>
          <w:rFonts w:cs="Times New Roman" w:ascii="Times New Roman" w:hAnsi="Times New Roman"/>
          <w:b/>
          <w:sz w:val="24"/>
          <w:szCs w:val="24"/>
        </w:rPr>
        <w:t>-за 1 чел в месяц</w:t>
        <w:tab/>
        <w:tab/>
        <w:tab/>
        <w:t xml:space="preserve">           8908 сум 28 тийин</w:t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sz w:val="24"/>
          <w:szCs w:val="24"/>
        </w:rPr>
        <w:t>-по счетчику за 1 м3</w:t>
        <w:tab/>
        <w:tab/>
        <w:t xml:space="preserve">               -         765 сум  00 тийин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 домах частного сектора (со всеми удобствами):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/>
          <w:sz w:val="24"/>
          <w:szCs w:val="24"/>
        </w:rPr>
        <w:t>- по счетчику за 1 м3 (с канализацией)  -    555 сум 00 тийин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b/>
          <w:sz w:val="24"/>
          <w:szCs w:val="24"/>
        </w:rPr>
        <w:t>- по счетчику за 1 м3 (без канализации) -   345 сум 00 тийин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БЮДЖЕТНЫЕ ОРГАНИЗАЦИИ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ВОДОПРОВОДНАЯ ВОДА 1  м3</w:t>
        <w:tab/>
        <w:tab/>
        <w:t xml:space="preserve">    -  245 сум 00 тийин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 НДС – 20%</w:t>
        <w:tab/>
        <w:tab/>
        <w:tab/>
        <w:tab/>
        <w:tab/>
        <w:t xml:space="preserve">    -  294 сум 00 тийин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надбавка 100 сум                     -  394 сум 00 тийин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КАНАЛИЗАЦИОННЫЕ УСЛУГИ 1 м3          -  210 сум 00 тийин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 НДС – 20%</w:t>
        <w:tab/>
        <w:tab/>
        <w:tab/>
        <w:tab/>
        <w:tab/>
        <w:t xml:space="preserve">     -  252 сум 00 тийин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Без ГВС       -     546 сум 00 тий. + 100 сум =         646 сум 00 тийин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 ГВС         -      798 сум 00 тий. + 100 сум =          898 сум 00 тийин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ЮРИДИЧЕСКИЕ ОРГАНИЗАЦИИ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ВОДОПРОВОДНАЯ ВОДА 1  м3</w:t>
        <w:tab/>
        <w:tab/>
        <w:t xml:space="preserve">    -   575 сум 00 тийин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 НДС – 20%</w:t>
        <w:tab/>
        <w:tab/>
        <w:tab/>
        <w:tab/>
        <w:tab/>
        <w:t xml:space="preserve">    -   690 сум 00 тийин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КАНАЛИЗАЦИОННЫЕ УСЛУГИ 1 м3          -   355 сум 00 тийин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С НДС – 20%</w:t>
        <w:tab/>
        <w:tab/>
        <w:tab/>
        <w:tab/>
        <w:tab/>
        <w:t xml:space="preserve">      -  426 сум 00 тийин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«МУСАФФО ОБИ ХАЁТ»   (ДЛЯ ПРИГОРОДНОЙ ЗОНЫ)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ДЛЯ НАСЕЛЕНИЯ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ВОДОПРОВОДНАЯ ВОДА 1  м3</w:t>
        <w:tab/>
        <w:t xml:space="preserve">     -              319 сум 00 тийин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с  коэф. 1,5 =           -        478 сум 50 тийин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надбавка 20 сум  -           498 сум 50 тийин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КАНАЛИЗАЦИОННЫЕ УСЛУГИ 1 м3    -          210 сум 00 тийин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В квартирах (с централизованным ГВС):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sz w:val="24"/>
          <w:szCs w:val="24"/>
        </w:rPr>
        <w:t>-за 1 чел в месяц</w:t>
        <w:tab/>
        <w:tab/>
        <w:tab/>
        <w:t xml:space="preserve">                         9219 сум 20 тийин</w:t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sz w:val="24"/>
          <w:szCs w:val="24"/>
        </w:rPr>
        <w:t>-по счетчику за 1 м3</w:t>
        <w:tab/>
        <w:tab/>
        <w:t xml:space="preserve">               -          759 сум 00 тийин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 домах частного сектора (со всеми удобствами):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sz w:val="24"/>
          <w:szCs w:val="24"/>
        </w:rPr>
        <w:t>- за 1 чел в месяц</w:t>
        <w:tab/>
        <w:tab/>
        <w:t xml:space="preserve">                            -         8382 сум 80 тийин</w:t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sz w:val="24"/>
          <w:szCs w:val="24"/>
        </w:rPr>
        <w:t>- по счетчику за 1 м3 (с канализацией) -       549 сум 00 тийин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sz w:val="24"/>
          <w:szCs w:val="24"/>
        </w:rPr>
        <w:t>- по счетчику за 1 м3 (без канализации) -      339 сум 00 тийин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bookmarkStart w:id="0" w:name="_GoBack"/>
      <w:r>
        <w:rPr>
          <w:rFonts w:cs="Times New Roman" w:ascii="Times New Roman" w:hAnsi="Times New Roman"/>
          <w:b/>
          <w:sz w:val="32"/>
          <w:szCs w:val="32"/>
        </w:rPr>
        <w:t xml:space="preserve">ТАРИФЫ с 22.11..2018 года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val="uz-Cyrl-UZ"/>
        </w:rPr>
      </w:pPr>
      <w:r>
        <w:rPr>
          <w:rFonts w:cs="Times New Roman" w:ascii="Times New Roman" w:hAnsi="Times New Roman"/>
          <w:b/>
          <w:sz w:val="24"/>
          <w:szCs w:val="24"/>
          <w:lang w:val="uz-Cyrl-UZ"/>
        </w:rPr>
        <w:t>ДЛЯ НАСЕЛЕНИЯ г.Тшкента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val="uz-Cyrl-UZ"/>
        </w:rPr>
      </w:pPr>
      <w:r>
        <w:rPr>
          <w:rFonts w:cs="Times New Roman" w:ascii="Times New Roman" w:hAnsi="Times New Roman"/>
          <w:b/>
          <w:sz w:val="24"/>
          <w:szCs w:val="24"/>
          <w:lang w:val="uz-Cyrl-UZ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ВОДОПРОВОДНАЯ ВОДА 1  м3</w:t>
        <w:tab/>
        <w:t xml:space="preserve">    -      280сум 00 тийин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с  коэф. 1,5 =                 420сум00 тийин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надбавка 100 сум  =     520сум00тийин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КАНАЛИЗАЦИОННЫЕ УСЛУГИ 1 м3    -     235сум 00 тийин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 квартирах (с централизованным ГВС):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</w:t>
      </w:r>
      <w:r>
        <w:rPr>
          <w:rFonts w:cs="Times New Roman" w:ascii="Times New Roman" w:hAnsi="Times New Roman"/>
          <w:b/>
          <w:sz w:val="24"/>
          <w:szCs w:val="24"/>
        </w:rPr>
        <w:t>-за 1 чел в месяц</w:t>
        <w:tab/>
        <w:tab/>
        <w:tab/>
        <w:t>9937сум13тийин</w:t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sz w:val="24"/>
          <w:szCs w:val="24"/>
        </w:rPr>
        <w:t>-по счетчику за 1 м3</w:t>
        <w:tab/>
        <w:tab/>
        <w:t xml:space="preserve">               -        850сум 00 тийин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 домах частного сектора (со всеми удобствами):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sz w:val="24"/>
          <w:szCs w:val="24"/>
        </w:rPr>
        <w:t>- за 1 чел в месяц</w:t>
        <w:tab/>
        <w:tab/>
        <w:t xml:space="preserve">           -    8933 сум 22 тийин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b/>
          <w:sz w:val="24"/>
          <w:szCs w:val="24"/>
        </w:rPr>
        <w:t>- по счетчику за 1 м3 (с канализацией)  -     615 сум 00 тийин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b/>
          <w:sz w:val="24"/>
          <w:szCs w:val="24"/>
        </w:rPr>
        <w:t>- по счетчику за 1 м3 (без канализации) -    380сум 00 тийин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БЮДЖЕТНЫЕ ОРГАНИЗАЦИИ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ВОДОПРОВОДНАЯ ВОДА 1  м3</w:t>
        <w:tab/>
        <w:tab/>
        <w:t xml:space="preserve">    -  280 сум 00 тийин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 НДС – 20%</w:t>
        <w:tab/>
        <w:tab/>
        <w:tab/>
        <w:tab/>
        <w:tab/>
        <w:t xml:space="preserve">    -  336сум 00 тийин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надбавка 100 сум -  436сум 00 тийин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КАНАЛИЗАЦИОННЫЕ УСЛУГИ 1 м3          -  235 сум 00 тийин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 НДС – 20%</w:t>
        <w:tab/>
        <w:tab/>
        <w:tab/>
        <w:tab/>
        <w:tab/>
        <w:t xml:space="preserve">  -  282 сум 00 тийин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Без ГВС       -     618сум 00 тий. + 100 сум =         718 сум 00 тийин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 ГВС         -      900сум 00 тий. + 100 сум =       1000сум 00 тийин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ЮРИДИЧЕСКИЕ ОРГАНИЗАЦИИ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ВОДОПРОВОДНАЯ ВОДА 1  м3</w:t>
        <w:tab/>
        <w:tab/>
        <w:t xml:space="preserve">    -   650сум 00 тийин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 НДС – 20%</w:t>
        <w:tab/>
        <w:tab/>
        <w:tab/>
        <w:tab/>
        <w:tab/>
        <w:t xml:space="preserve">    -   780сум 00 тийин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КАНАЛИЗАЦИОННЫЕ УСЛУГИ 1 м3          -   415сум 00 тийин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С НДС – 20%</w:t>
        <w:tab/>
        <w:tab/>
        <w:tab/>
        <w:tab/>
        <w:tab/>
        <w:t xml:space="preserve">    -   498сум 00 тийин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«МУСАФФО ОБИ ХАЁТ»   (ДЛЯ ПРИГОРОДНОЙ ЗОНЫ)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ДЛЯ НАСЕЛЕНИЯ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ВОДОПРОВОДНАЯ ВОДА 1  м3</w:t>
        <w:tab/>
        <w:t xml:space="preserve">   -       335 сум 00 тийин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с  коэф. 1,5 =           -    502сум50тийин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надбавка 20 сум -    522 сум 50 тийин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КАНАЛИЗАЦИОННЫЕ УСЛУГИ 1 м3    -     239сум 00 тийин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В квартирах (с централизованным ГВС):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sz w:val="24"/>
          <w:szCs w:val="24"/>
        </w:rPr>
        <w:t>-за 1 чел в месяц</w:t>
        <w:tab/>
        <w:tab/>
        <w:tab/>
        <w:t xml:space="preserve">  -10 042сум30тийин</w:t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sz w:val="24"/>
          <w:szCs w:val="24"/>
        </w:rPr>
        <w:t>-по счетчику за 1 м3</w:t>
        <w:tab/>
        <w:tab/>
        <w:t xml:space="preserve">   -    833сум 00 тийин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 домах частного сектора (со всеми удобствами):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sz w:val="24"/>
          <w:szCs w:val="24"/>
        </w:rPr>
        <w:t>- за 1 чел в месяц</w:t>
        <w:tab/>
        <w:tab/>
        <w:t xml:space="preserve">   -         9009сум90тийин</w:t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sz w:val="24"/>
          <w:szCs w:val="24"/>
        </w:rPr>
        <w:t>- по счетчику за 1 м3 (с канализацией) -     594 сум 00 тийин</w:t>
      </w:r>
    </w:p>
    <w:p>
      <w:pPr>
        <w:pStyle w:val="Normal"/>
        <w:spacing w:lineRule="auto" w:line="240" w:before="0" w:after="0"/>
        <w:rPr/>
      </w:pPr>
      <w:bookmarkStart w:id="1" w:name="_GoBack"/>
      <w:bookmarkEnd w:id="1"/>
      <w:r>
        <w:rPr>
          <w:rFonts w:cs="Times New Roman" w:ascii="Times New Roman" w:hAnsi="Times New Roman"/>
          <w:b/>
          <w:sz w:val="24"/>
          <w:szCs w:val="24"/>
        </w:rPr>
        <w:t>- по счетчику за 1 м3 (без канализации)      -          355 сум 00 тийин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 xml:space="preserve">ТАРИФЫ C мая 2019 г.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  <w:lang w:val="uz-Cyrl-UZ"/>
        </w:rPr>
        <w:t>ДЛЯ НАСЕЛЕНИЯ г.Тшкента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Style18"/>
        <w:rPr>
          <w:b/>
          <w:u w:val="single"/>
        </w:rPr>
      </w:pPr>
      <w:r>
        <w:rPr>
          <w:b/>
          <w:u w:val="single"/>
        </w:rPr>
        <w:t>В квартирах многоэтажного дома:</w:t>
      </w:r>
    </w:p>
    <w:p>
      <w:pPr>
        <w:pStyle w:val="Style18"/>
        <w:spacing w:before="0" w:after="0"/>
        <w:rPr/>
      </w:pPr>
      <w:r>
        <w:rPr/>
        <w:t>- по счетчику за 1 м3 - 1050 сум (с централизованной системой горячего водоснабжения и канализацией);</w:t>
      </w:r>
    </w:p>
    <w:p>
      <w:pPr>
        <w:pStyle w:val="Style18"/>
        <w:spacing w:before="0" w:after="0"/>
        <w:rPr/>
      </w:pPr>
      <w:r>
        <w:rPr/>
        <w:t>- по счетчику за 1 м3 - 715 сум (без централизованной системы горячего водоснабжения).</w:t>
      </w:r>
    </w:p>
    <w:p>
      <w:pPr>
        <w:pStyle w:val="Style18"/>
        <w:spacing w:before="0" w:after="0"/>
        <w:rPr/>
      </w:pPr>
      <w:r>
        <w:rPr/>
      </w:r>
    </w:p>
    <w:p>
      <w:pPr>
        <w:pStyle w:val="Style18"/>
        <w:spacing w:before="0" w:after="0"/>
        <w:rPr>
          <w:b/>
          <w:u w:val="single"/>
        </w:rPr>
      </w:pPr>
      <w:r>
        <w:rPr>
          <w:b/>
          <w:u w:val="single"/>
        </w:rPr>
        <w:t xml:space="preserve">В домах частного сектора (со всеми удобствами): </w:t>
      </w:r>
    </w:p>
    <w:p>
      <w:pPr>
        <w:pStyle w:val="Style18"/>
        <w:spacing w:before="0" w:after="0"/>
        <w:rPr/>
      </w:pPr>
      <w:r>
        <w:rPr/>
        <w:t>- по счетчику за 1 м3 (с канализацией) - 715 сум;</w:t>
      </w:r>
    </w:p>
    <w:p>
      <w:pPr>
        <w:pStyle w:val="Style18"/>
        <w:spacing w:before="0" w:after="0"/>
        <w:rPr/>
      </w:pPr>
      <w:r>
        <w:rPr/>
        <w:t>- по счетчику за 1 м3 (без канализации) - 380 сум.</w:t>
      </w:r>
    </w:p>
    <w:p>
      <w:pPr>
        <w:pStyle w:val="Style18"/>
        <w:spacing w:before="0" w:after="0"/>
        <w:rPr/>
      </w:pPr>
      <w:r>
        <w:rPr/>
      </w:r>
    </w:p>
    <w:p>
      <w:pPr>
        <w:pStyle w:val="Style18"/>
        <w:spacing w:before="0" w:after="0"/>
        <w:rPr/>
      </w:pPr>
      <w:r>
        <w:rPr/>
      </w:r>
    </w:p>
    <w:p>
      <w:pPr>
        <w:pStyle w:val="Style18"/>
        <w:jc w:val="center"/>
        <w:rPr>
          <w:b/>
          <w:sz w:val="24"/>
        </w:rPr>
      </w:pPr>
      <w:r>
        <w:rPr>
          <w:b/>
          <w:sz w:val="24"/>
        </w:rPr>
        <w:t>БЮДЖЕТНЫЕ ОРГАНИЗАЦИИ</w:t>
      </w:r>
    </w:p>
    <w:p>
      <w:pPr>
        <w:pStyle w:val="Style18"/>
        <w:spacing w:before="0" w:after="0"/>
        <w:rPr/>
      </w:pPr>
      <w:r>
        <w:rPr/>
      </w:r>
    </w:p>
    <w:p>
      <w:pPr>
        <w:pStyle w:val="Style18"/>
        <w:spacing w:before="0" w:after="0"/>
        <w:rPr>
          <w:sz w:val="24"/>
        </w:rPr>
      </w:pPr>
      <w:r>
        <w:rPr>
          <w:sz w:val="24"/>
        </w:rPr>
        <w:t>ВОДОПРОВОДНАЯ ВОДА 1м3 - 280 сум 00 тийин</w:t>
      </w:r>
    </w:p>
    <w:p>
      <w:pPr>
        <w:pStyle w:val="Style18"/>
        <w:spacing w:before="0" w:after="0"/>
        <w:rPr>
          <w:sz w:val="24"/>
        </w:rPr>
      </w:pPr>
      <w:r>
        <w:rPr>
          <w:sz w:val="24"/>
        </w:rPr>
        <w:t>С НДС – 20% - 336сум 00 тийин</w:t>
      </w:r>
    </w:p>
    <w:p>
      <w:pPr>
        <w:pStyle w:val="Style18"/>
        <w:spacing w:before="0" w:after="0"/>
        <w:rPr>
          <w:sz w:val="24"/>
        </w:rPr>
      </w:pPr>
      <w:r>
        <w:rPr>
          <w:sz w:val="24"/>
        </w:rPr>
        <w:t>надбавка 100 сум -436сум 00 тийин</w:t>
      </w:r>
    </w:p>
    <w:p>
      <w:pPr>
        <w:pStyle w:val="Style18"/>
        <w:spacing w:before="0" w:after="0"/>
        <w:rPr/>
      </w:pPr>
      <w:r>
        <w:rPr/>
      </w:r>
    </w:p>
    <w:p>
      <w:pPr>
        <w:pStyle w:val="Style18"/>
        <w:spacing w:before="0" w:after="0"/>
        <w:rPr>
          <w:sz w:val="24"/>
        </w:rPr>
      </w:pPr>
      <w:r>
        <w:rPr>
          <w:sz w:val="24"/>
        </w:rPr>
        <w:t>КАНАЛИЗАЦИОННЫЕ УСЛУГИ 1 м3 -235 сум 00 тийин</w:t>
      </w:r>
    </w:p>
    <w:p>
      <w:pPr>
        <w:pStyle w:val="Style18"/>
        <w:spacing w:before="0" w:after="0"/>
        <w:rPr>
          <w:sz w:val="24"/>
        </w:rPr>
      </w:pPr>
      <w:r>
        <w:rPr>
          <w:sz w:val="24"/>
        </w:rPr>
        <w:t>С НДС – 20% -282 сум 00 тийин</w:t>
      </w:r>
    </w:p>
    <w:p>
      <w:pPr>
        <w:pStyle w:val="Style18"/>
        <w:spacing w:before="0" w:after="0"/>
        <w:rPr/>
      </w:pPr>
      <w:r>
        <w:rPr/>
      </w:r>
    </w:p>
    <w:p>
      <w:pPr>
        <w:pStyle w:val="Style18"/>
        <w:spacing w:before="0" w:after="0"/>
        <w:rPr>
          <w:sz w:val="24"/>
        </w:rPr>
      </w:pPr>
      <w:r>
        <w:rPr>
          <w:sz w:val="24"/>
        </w:rPr>
        <w:t>Без ГВС - 618сум 00 тий. + 100 сум =718 сум 00 тийин</w:t>
      </w:r>
    </w:p>
    <w:p>
      <w:pPr>
        <w:pStyle w:val="Style18"/>
        <w:spacing w:before="0" w:after="0"/>
        <w:rPr>
          <w:sz w:val="24"/>
        </w:rPr>
      </w:pPr>
      <w:r>
        <w:rPr>
          <w:sz w:val="24"/>
        </w:rPr>
        <w:t>С ГВС - 900сум 00 тий. + 100 сум = 1000сум 00 тийин</w:t>
      </w:r>
    </w:p>
    <w:p>
      <w:pPr>
        <w:pStyle w:val="Style18"/>
        <w:spacing w:before="0" w:after="0"/>
        <w:jc w:val="center"/>
        <w:rPr/>
      </w:pPr>
      <w:r>
        <w:rPr/>
      </w:r>
    </w:p>
    <w:p>
      <w:pPr>
        <w:pStyle w:val="Style18"/>
        <w:spacing w:before="0" w:after="0"/>
        <w:jc w:val="center"/>
        <w:rPr>
          <w:b/>
          <w:sz w:val="28"/>
        </w:rPr>
      </w:pPr>
      <w:r>
        <w:rPr>
          <w:b/>
          <w:sz w:val="28"/>
        </w:rPr>
        <w:t>ЮРИДИЧЕСКИЕ ОРГАНИЗАЦИИ</w:t>
      </w:r>
    </w:p>
    <w:p>
      <w:pPr>
        <w:pStyle w:val="Style18"/>
        <w:spacing w:before="0" w:after="0"/>
        <w:rPr/>
      </w:pPr>
      <w:r>
        <w:rPr/>
      </w:r>
    </w:p>
    <w:p>
      <w:pPr>
        <w:pStyle w:val="Style18"/>
        <w:spacing w:before="0" w:after="0"/>
        <w:rPr>
          <w:sz w:val="24"/>
        </w:rPr>
      </w:pPr>
      <w:r>
        <w:rPr>
          <w:sz w:val="24"/>
        </w:rPr>
        <w:t>ВОДОПРОВОДНАЯ ВОДА 1м3 - 650сум 00 тийин</w:t>
      </w:r>
    </w:p>
    <w:p>
      <w:pPr>
        <w:pStyle w:val="Style18"/>
        <w:spacing w:before="0" w:after="0"/>
        <w:rPr>
          <w:sz w:val="24"/>
        </w:rPr>
      </w:pPr>
      <w:r>
        <w:rPr>
          <w:sz w:val="24"/>
        </w:rPr>
        <w:t>С НДС – 20% - 780сум 00 тийин</w:t>
      </w:r>
    </w:p>
    <w:p>
      <w:pPr>
        <w:pStyle w:val="Style18"/>
        <w:spacing w:before="0" w:after="0"/>
        <w:rPr/>
      </w:pPr>
      <w:r>
        <w:rPr/>
      </w:r>
    </w:p>
    <w:p>
      <w:pPr>
        <w:pStyle w:val="Style18"/>
        <w:spacing w:before="0" w:after="0"/>
        <w:rPr>
          <w:sz w:val="24"/>
        </w:rPr>
      </w:pPr>
      <w:r>
        <w:rPr>
          <w:sz w:val="24"/>
        </w:rPr>
        <w:t>КАНАЛИЗАЦИОННЫЕ УСЛУГИ 1 м3 - 415сум 00 тийин</w:t>
      </w:r>
    </w:p>
    <w:p>
      <w:pPr>
        <w:pStyle w:val="Style18"/>
        <w:spacing w:before="0" w:after="0"/>
        <w:rPr/>
      </w:pPr>
      <w:r>
        <w:rPr>
          <w:sz w:val="24"/>
        </w:rPr>
        <w:t>С НДС – 20% - 498сум 00 тийин</w:t>
      </w:r>
    </w:p>
    <w:p>
      <w:pPr>
        <w:pStyle w:val="Style18"/>
        <w:spacing w:before="0" w:after="0"/>
        <w:rPr/>
      </w:pPr>
      <w:r>
        <w:rPr/>
      </w:r>
    </w:p>
    <w:p>
      <w:pPr>
        <w:pStyle w:val="Style18"/>
        <w:spacing w:before="0" w:after="0"/>
        <w:rPr>
          <w:b/>
          <w:sz w:val="28"/>
        </w:rPr>
      </w:pPr>
      <w:r>
        <w:rPr>
          <w:b/>
          <w:sz w:val="28"/>
        </w:rPr>
        <w:t>«МУСАФФО ОБИ ХАЁТ» (ДЛЯ ПРИГОРОДНОЙ ЗОНЫ)</w:t>
      </w:r>
    </w:p>
    <w:p>
      <w:pPr>
        <w:pStyle w:val="Style18"/>
        <w:spacing w:before="0" w:after="0"/>
        <w:rPr/>
      </w:pPr>
      <w:r>
        <w:rPr/>
      </w:r>
    </w:p>
    <w:p>
      <w:pPr>
        <w:pStyle w:val="Style18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>ДЛЯ НАСЕЛЕНИЯ</w:t>
      </w:r>
    </w:p>
    <w:p>
      <w:pPr>
        <w:pStyle w:val="Style18"/>
        <w:spacing w:before="0" w:after="0"/>
        <w:rPr/>
      </w:pPr>
      <w:r>
        <w:rPr/>
      </w:r>
    </w:p>
    <w:p>
      <w:pPr>
        <w:pStyle w:val="Style18"/>
        <w:spacing w:before="0" w:after="0"/>
        <w:rPr/>
      </w:pPr>
      <w:r>
        <w:rPr>
          <w:sz w:val="24"/>
          <w:u w:val="single"/>
        </w:rPr>
        <w:t>Водопроводная вода</w:t>
      </w:r>
      <w:r>
        <w:rPr/>
        <w:t xml:space="preserve"> </w:t>
      </w:r>
      <w:r>
        <w:rPr>
          <w:sz w:val="24"/>
        </w:rPr>
        <w:t>за 1м</w:t>
      </w:r>
      <w:r>
        <w:rPr>
          <w:position w:val="8"/>
          <w:sz w:val="19"/>
          <w:sz w:val="24"/>
        </w:rPr>
        <w:t>3</w:t>
      </w:r>
      <w:r>
        <w:rPr>
          <w:sz w:val="24"/>
        </w:rPr>
        <w:t>- 335 сум;</w:t>
      </w:r>
    </w:p>
    <w:p>
      <w:pPr>
        <w:pStyle w:val="Style18"/>
        <w:spacing w:before="0" w:after="0"/>
        <w:rPr/>
      </w:pPr>
      <w:r>
        <w:rPr>
          <w:sz w:val="24"/>
        </w:rPr>
        <w:t xml:space="preserve"> </w:t>
      </w:r>
      <w:r>
        <w:rPr>
          <w:sz w:val="24"/>
        </w:rPr>
        <w:t>- скоэф. 1,5 - 502,5 сум;</w:t>
      </w:r>
    </w:p>
    <w:p>
      <w:pPr>
        <w:pStyle w:val="Style18"/>
        <w:spacing w:before="0" w:after="0"/>
        <w:rPr/>
      </w:pPr>
      <w:r>
        <w:rPr>
          <w:sz w:val="24"/>
        </w:rPr>
        <w:t xml:space="preserve"> </w:t>
      </w:r>
      <w:r>
        <w:rPr>
          <w:sz w:val="24"/>
        </w:rPr>
        <w:t>- надбавка 20 сум - 522,5 сум.</w:t>
      </w:r>
    </w:p>
    <w:p>
      <w:pPr>
        <w:pStyle w:val="Style18"/>
        <w:spacing w:before="0" w:after="0"/>
        <w:rPr/>
      </w:pPr>
      <w:r>
        <w:rPr>
          <w:sz w:val="24"/>
          <w:u w:val="single"/>
        </w:rPr>
        <w:t>Канализационные услуги</w:t>
      </w:r>
      <w:r>
        <w:rPr/>
        <w:t xml:space="preserve"> </w:t>
      </w:r>
      <w:r>
        <w:rPr>
          <w:sz w:val="24"/>
        </w:rPr>
        <w:t>за 1 м</w:t>
      </w:r>
      <w:r>
        <w:rPr>
          <w:position w:val="8"/>
          <w:sz w:val="19"/>
          <w:sz w:val="24"/>
        </w:rPr>
        <w:t xml:space="preserve">3 </w:t>
      </w:r>
      <w:r>
        <w:rPr>
          <w:sz w:val="24"/>
        </w:rPr>
        <w:t>- 239 сум.</w:t>
      </w:r>
    </w:p>
    <w:p>
      <w:pPr>
        <w:pStyle w:val="Style18"/>
        <w:spacing w:before="0" w:after="0"/>
        <w:rPr/>
      </w:pPr>
      <w:r>
        <w:rPr/>
      </w:r>
    </w:p>
    <w:p>
      <w:pPr>
        <w:pStyle w:val="Style18"/>
        <w:spacing w:before="0" w:after="0"/>
        <w:rPr/>
      </w:pPr>
      <w:r>
        <w:rPr>
          <w:sz w:val="24"/>
          <w:u w:val="single"/>
        </w:rPr>
        <w:t>В квартирах</w:t>
      </w:r>
      <w:r>
        <w:rPr/>
        <w:t xml:space="preserve"> </w:t>
      </w:r>
      <w:r>
        <w:rPr>
          <w:sz w:val="24"/>
        </w:rPr>
        <w:t>(с централизованным ГВС):</w:t>
      </w:r>
    </w:p>
    <w:p>
      <w:pPr>
        <w:pStyle w:val="Style18"/>
        <w:spacing w:before="0" w:after="0"/>
        <w:rPr/>
      </w:pPr>
      <w:r>
        <w:rPr>
          <w:sz w:val="24"/>
        </w:rPr>
        <w:t xml:space="preserve"> </w:t>
      </w:r>
      <w:r>
        <w:rPr>
          <w:sz w:val="24"/>
        </w:rPr>
        <w:t>- за 1 чел в месяц - 10 042,3 сум;</w:t>
      </w:r>
    </w:p>
    <w:p>
      <w:pPr>
        <w:pStyle w:val="Style18"/>
        <w:spacing w:before="0" w:after="0"/>
        <w:rPr/>
      </w:pPr>
      <w:r>
        <w:rPr>
          <w:sz w:val="24"/>
        </w:rPr>
        <w:t xml:space="preserve"> </w:t>
      </w:r>
      <w:r>
        <w:rPr>
          <w:sz w:val="24"/>
        </w:rPr>
        <w:t>- по счетчику за 1 м</w:t>
      </w:r>
      <w:r>
        <w:rPr>
          <w:position w:val="8"/>
          <w:sz w:val="19"/>
          <w:sz w:val="24"/>
        </w:rPr>
        <w:t>3</w:t>
      </w:r>
      <w:r>
        <w:rPr>
          <w:sz w:val="24"/>
        </w:rPr>
        <w:t xml:space="preserve"> - 833 сум.</w:t>
      </w:r>
    </w:p>
    <w:p>
      <w:pPr>
        <w:pStyle w:val="Style18"/>
        <w:spacing w:before="0" w:after="0"/>
        <w:rPr/>
      </w:pPr>
      <w:r>
        <w:rPr/>
      </w:r>
    </w:p>
    <w:p>
      <w:pPr>
        <w:pStyle w:val="Style18"/>
        <w:spacing w:before="0" w:after="0"/>
        <w:rPr/>
      </w:pPr>
      <w:r>
        <w:rPr>
          <w:sz w:val="24"/>
          <w:u w:val="single"/>
        </w:rPr>
        <w:t>В домах частного сектора</w:t>
      </w:r>
      <w:r>
        <w:rPr/>
        <w:t xml:space="preserve"> </w:t>
      </w:r>
      <w:r>
        <w:rPr>
          <w:sz w:val="24"/>
        </w:rPr>
        <w:t xml:space="preserve">(со всеми удобствами): </w:t>
      </w:r>
    </w:p>
    <w:p>
      <w:pPr>
        <w:pStyle w:val="Style18"/>
        <w:spacing w:before="0" w:after="0"/>
        <w:rPr/>
      </w:pPr>
      <w:r>
        <w:rPr>
          <w:sz w:val="24"/>
        </w:rPr>
        <w:t xml:space="preserve"> </w:t>
      </w:r>
      <w:r>
        <w:rPr>
          <w:sz w:val="24"/>
        </w:rPr>
        <w:t>- за 1 чел в месяц - 9009,9 сум;</w:t>
      </w:r>
    </w:p>
    <w:p>
      <w:pPr>
        <w:pStyle w:val="Style18"/>
        <w:spacing w:before="0" w:after="0"/>
        <w:rPr/>
      </w:pPr>
      <w:r>
        <w:rPr>
          <w:sz w:val="24"/>
        </w:rPr>
        <w:t xml:space="preserve"> </w:t>
      </w:r>
      <w:r>
        <w:rPr>
          <w:sz w:val="24"/>
        </w:rPr>
        <w:t>- по счетчику за 1 м</w:t>
      </w:r>
      <w:r>
        <w:rPr>
          <w:position w:val="8"/>
          <w:sz w:val="19"/>
          <w:sz w:val="24"/>
        </w:rPr>
        <w:t>3</w:t>
      </w:r>
      <w:r>
        <w:rPr>
          <w:sz w:val="24"/>
        </w:rPr>
        <w:t xml:space="preserve"> (с канализацией) - 594 сум;</w:t>
      </w:r>
    </w:p>
    <w:p>
      <w:pPr>
        <w:pStyle w:val="Style18"/>
        <w:spacing w:before="0" w:after="140"/>
        <w:rPr/>
      </w:pPr>
      <w:r>
        <w:rPr>
          <w:sz w:val="24"/>
        </w:rPr>
        <w:t xml:space="preserve"> </w:t>
      </w:r>
      <w:r>
        <w:rPr>
          <w:sz w:val="24"/>
        </w:rPr>
        <w:t>- по счетчику за 1 м</w:t>
      </w:r>
      <w:r>
        <w:rPr>
          <w:position w:val="8"/>
          <w:sz w:val="19"/>
          <w:sz w:val="24"/>
        </w:rPr>
        <w:t>3</w:t>
      </w:r>
      <w:r>
        <w:rPr>
          <w:sz w:val="24"/>
        </w:rPr>
        <w:t xml:space="preserve"> (без канализации) - 355 сум.</w:t>
      </w:r>
    </w:p>
    <w:sectPr>
      <w:type w:val="nextPage"/>
      <w:pgSz w:w="11906" w:h="16838"/>
      <w:pgMar w:left="1701" w:right="850" w:header="0" w:top="540" w:footer="0" w:bottom="81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59d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94214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9421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LibreOffice/5.1.6.2$Linux_X86_64 LibreOffice_project/10m0$Build-2</Application>
  <Pages>4</Pages>
  <Words>880</Words>
  <Characters>3507</Characters>
  <CharactersWithSpaces>6073</CharactersWithSpaces>
  <Paragraphs>112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2018-12-04T06:10:00Z</dcterms:created>
  <dc:creator>admin</dc:creator>
  <dc:description/>
  <dc:language>ru-RU</dc:language>
  <cp:lastModifiedBy/>
  <cp:lastPrinted>2018-12-03T07:28:00Z</cp:lastPrinted>
  <dcterms:modified xsi:type="dcterms:W3CDTF">2019-08-27T12:48:57Z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